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FA621" w14:textId="294D362B" w:rsidR="009A1D27" w:rsidRPr="00A016E8" w:rsidRDefault="00FC215B" w:rsidP="009A1D27">
      <w:pPr>
        <w:contextualSpacing/>
        <w:jc w:val="center"/>
        <w:rPr>
          <w:rFonts w:ascii="Aptos" w:eastAsia="Calibri" w:hAnsi="Aptos"/>
          <w:b/>
          <w:sz w:val="22"/>
          <w:szCs w:val="22"/>
        </w:rPr>
      </w:pPr>
      <w:r>
        <w:rPr>
          <w:rFonts w:ascii="Aptos" w:eastAsia="Calibri" w:hAnsi="Aptos"/>
          <w:b/>
          <w:sz w:val="22"/>
          <w:szCs w:val="22"/>
        </w:rPr>
        <w:t xml:space="preserve">2025 </w:t>
      </w:r>
      <w:proofErr w:type="spellStart"/>
      <w:r w:rsidR="00BE26E8">
        <w:rPr>
          <w:rFonts w:ascii="Aptos" w:eastAsia="Calibri" w:hAnsi="Aptos"/>
          <w:b/>
          <w:sz w:val="22"/>
          <w:szCs w:val="22"/>
        </w:rPr>
        <w:t>CADEx</w:t>
      </w:r>
      <w:proofErr w:type="spellEnd"/>
      <w:r w:rsidR="00BE26E8">
        <w:rPr>
          <w:rFonts w:ascii="Aptos" w:eastAsia="Calibri" w:hAnsi="Aptos"/>
          <w:b/>
          <w:sz w:val="22"/>
          <w:szCs w:val="22"/>
        </w:rPr>
        <w:t xml:space="preserve"> Conference Abstract Template</w:t>
      </w:r>
    </w:p>
    <w:p w14:paraId="79854C07" w14:textId="77777777" w:rsidR="009A1D27" w:rsidRPr="00A016E8" w:rsidRDefault="009A1D27" w:rsidP="009A1D27">
      <w:pPr>
        <w:contextualSpacing/>
        <w:jc w:val="center"/>
        <w:rPr>
          <w:sz w:val="22"/>
          <w:szCs w:val="22"/>
        </w:rPr>
      </w:pPr>
    </w:p>
    <w:p w14:paraId="09C2951E" w14:textId="77777777" w:rsidR="009A1D27" w:rsidRPr="00A016E8" w:rsidRDefault="009A1D27" w:rsidP="009A1D27">
      <w:pPr>
        <w:spacing w:after="200" w:line="276" w:lineRule="auto"/>
        <w:contextualSpacing/>
        <w:rPr>
          <w:rFonts w:ascii="Aptos" w:eastAsia="Calibri" w:hAnsi="Aptos"/>
          <w:b/>
          <w:sz w:val="22"/>
          <w:szCs w:val="22"/>
        </w:rPr>
      </w:pPr>
      <w:r w:rsidRPr="00A016E8">
        <w:rPr>
          <w:rFonts w:ascii="Aptos" w:eastAsia="Calibri" w:hAnsi="Aptos"/>
          <w:b/>
          <w:sz w:val="22"/>
          <w:szCs w:val="22"/>
        </w:rPr>
        <w:t>Please select a category for your abstract (choose 1):</w:t>
      </w:r>
    </w:p>
    <w:p w14:paraId="08DF5B05" w14:textId="77777777" w:rsidR="009A1D27" w:rsidRPr="00A016E8" w:rsidRDefault="009A1D27" w:rsidP="009A1D27">
      <w:pPr>
        <w:pStyle w:val="ListParagraph"/>
        <w:numPr>
          <w:ilvl w:val="0"/>
          <w:numId w:val="1"/>
        </w:numPr>
        <w:spacing w:after="160" w:line="259" w:lineRule="auto"/>
        <w:rPr>
          <w:rFonts w:ascii="Aptos" w:hAnsi="Aptos"/>
          <w:sz w:val="22"/>
          <w:szCs w:val="22"/>
        </w:rPr>
        <w:sectPr w:rsidR="009A1D27" w:rsidRPr="00A016E8" w:rsidSect="009A1D27">
          <w:headerReference w:type="default" r:id="rId7"/>
          <w:footerReference w:type="default" r:id="rId8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7BB38E5A" w14:textId="48783614" w:rsidR="009A1D27" w:rsidRPr="00F56209" w:rsidRDefault="00F56209" w:rsidP="009A1D27">
      <w:pPr>
        <w:pStyle w:val="ListParagraph"/>
        <w:numPr>
          <w:ilvl w:val="0"/>
          <w:numId w:val="1"/>
        </w:numPr>
        <w:spacing w:after="160" w:line="259" w:lineRule="auto"/>
        <w:rPr>
          <w:rFonts w:ascii="Aptos" w:hAnsi="Aptos"/>
          <w:sz w:val="22"/>
          <w:szCs w:val="22"/>
        </w:rPr>
      </w:pPr>
      <w:r w:rsidRPr="00F56209">
        <w:rPr>
          <w:rFonts w:ascii="Aptos" w:hAnsi="Aptos"/>
          <w:sz w:val="22"/>
          <w:szCs w:val="22"/>
        </w:rPr>
        <w:t>Data</w:t>
      </w:r>
      <w:r w:rsidR="008E2002" w:rsidRPr="00F56209">
        <w:rPr>
          <w:rFonts w:ascii="Aptos" w:hAnsi="Aptos"/>
          <w:sz w:val="22"/>
          <w:szCs w:val="22"/>
        </w:rPr>
        <w:t xml:space="preserve"> </w:t>
      </w:r>
      <w:r w:rsidR="007A7374">
        <w:rPr>
          <w:rFonts w:ascii="Aptos" w:hAnsi="Aptos"/>
          <w:sz w:val="22"/>
          <w:szCs w:val="22"/>
        </w:rPr>
        <w:t>Gathering</w:t>
      </w:r>
    </w:p>
    <w:p w14:paraId="32691419" w14:textId="166A0910" w:rsidR="009A1D27" w:rsidRPr="00F56209" w:rsidRDefault="00F56209" w:rsidP="009A1D27">
      <w:pPr>
        <w:pStyle w:val="ListParagraph"/>
        <w:numPr>
          <w:ilvl w:val="0"/>
          <w:numId w:val="1"/>
        </w:numPr>
        <w:spacing w:after="160" w:line="259" w:lineRule="auto"/>
        <w:rPr>
          <w:rFonts w:ascii="Aptos" w:hAnsi="Aptos"/>
          <w:sz w:val="22"/>
          <w:szCs w:val="22"/>
        </w:rPr>
      </w:pPr>
      <w:r w:rsidRPr="00F56209">
        <w:rPr>
          <w:rFonts w:ascii="Aptos" w:hAnsi="Aptos"/>
          <w:sz w:val="22"/>
          <w:szCs w:val="22"/>
        </w:rPr>
        <w:t xml:space="preserve">Data </w:t>
      </w:r>
      <w:r w:rsidR="007A7374">
        <w:rPr>
          <w:rFonts w:ascii="Aptos" w:hAnsi="Aptos"/>
          <w:sz w:val="22"/>
          <w:szCs w:val="22"/>
        </w:rPr>
        <w:t>Analysis</w:t>
      </w:r>
    </w:p>
    <w:p w14:paraId="78E76FF9" w14:textId="179D51D6" w:rsidR="009A1D27" w:rsidRPr="00F56209" w:rsidRDefault="00F56209" w:rsidP="008E2002">
      <w:pPr>
        <w:pStyle w:val="ListParagraph"/>
        <w:numPr>
          <w:ilvl w:val="0"/>
          <w:numId w:val="1"/>
        </w:numPr>
        <w:spacing w:after="160" w:line="259" w:lineRule="auto"/>
        <w:rPr>
          <w:rFonts w:ascii="Aptos" w:hAnsi="Aptos"/>
          <w:sz w:val="22"/>
          <w:szCs w:val="22"/>
        </w:rPr>
        <w:sectPr w:rsidR="009A1D27" w:rsidRPr="00F56209" w:rsidSect="009A1D2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F56209">
        <w:rPr>
          <w:rFonts w:ascii="Aptos" w:hAnsi="Aptos"/>
          <w:sz w:val="22"/>
          <w:szCs w:val="22"/>
        </w:rPr>
        <w:t xml:space="preserve">Data </w:t>
      </w:r>
      <w:r w:rsidR="007A7374">
        <w:rPr>
          <w:rFonts w:ascii="Aptos" w:hAnsi="Aptos"/>
          <w:sz w:val="22"/>
          <w:szCs w:val="22"/>
        </w:rPr>
        <w:t>Dissemination</w:t>
      </w:r>
    </w:p>
    <w:p w14:paraId="61BF9379" w14:textId="77777777" w:rsidR="009A1D27" w:rsidRPr="00A016E8" w:rsidRDefault="009A1D27" w:rsidP="009A1D27">
      <w:pPr>
        <w:spacing w:after="200" w:line="276" w:lineRule="auto"/>
        <w:contextualSpacing/>
        <w:rPr>
          <w:rFonts w:ascii="Aptos" w:eastAsia="Calibri" w:hAnsi="Aptos"/>
          <w:b/>
          <w:sz w:val="22"/>
          <w:szCs w:val="22"/>
        </w:rPr>
      </w:pPr>
    </w:p>
    <w:p w14:paraId="0D897814" w14:textId="77777777" w:rsidR="009A1D27" w:rsidRPr="00A016E8" w:rsidRDefault="009A1D27" w:rsidP="009A1D27">
      <w:pPr>
        <w:spacing w:after="200" w:line="276" w:lineRule="auto"/>
        <w:contextualSpacing/>
        <w:rPr>
          <w:rFonts w:ascii="Aptos" w:eastAsia="Calibri" w:hAnsi="Aptos"/>
          <w:b/>
          <w:sz w:val="22"/>
          <w:szCs w:val="22"/>
        </w:rPr>
      </w:pPr>
      <w:r w:rsidRPr="00A016E8">
        <w:rPr>
          <w:rFonts w:ascii="Aptos" w:eastAsia="Calibri" w:hAnsi="Aptos"/>
          <w:b/>
          <w:sz w:val="22"/>
          <w:szCs w:val="22"/>
        </w:rPr>
        <w:t>Please indicate your type of project (choose 1):</w:t>
      </w:r>
    </w:p>
    <w:p w14:paraId="6DD0590D" w14:textId="77777777" w:rsidR="009A1D27" w:rsidRPr="00A016E8" w:rsidRDefault="009A1D27" w:rsidP="009A1D27">
      <w:pPr>
        <w:pStyle w:val="ListParagraph"/>
        <w:numPr>
          <w:ilvl w:val="0"/>
          <w:numId w:val="2"/>
        </w:numPr>
        <w:spacing w:after="200" w:line="276" w:lineRule="auto"/>
        <w:rPr>
          <w:rFonts w:ascii="Aptos" w:eastAsia="Calibri" w:hAnsi="Aptos"/>
          <w:sz w:val="22"/>
          <w:szCs w:val="22"/>
        </w:rPr>
        <w:sectPr w:rsidR="009A1D27" w:rsidRPr="00A016E8" w:rsidSect="009A1D2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F533FE" w14:textId="77777777" w:rsidR="009A1D27" w:rsidRPr="00A016E8" w:rsidRDefault="009A1D27" w:rsidP="009A1D27">
      <w:pPr>
        <w:pStyle w:val="ListParagraph"/>
        <w:numPr>
          <w:ilvl w:val="0"/>
          <w:numId w:val="2"/>
        </w:numPr>
        <w:spacing w:after="200" w:line="276" w:lineRule="auto"/>
        <w:rPr>
          <w:rFonts w:ascii="Aptos" w:eastAsia="Calibri" w:hAnsi="Aptos"/>
          <w:sz w:val="22"/>
          <w:szCs w:val="22"/>
        </w:rPr>
      </w:pPr>
      <w:r w:rsidRPr="00A016E8">
        <w:rPr>
          <w:rFonts w:ascii="Aptos" w:eastAsia="Calibri" w:hAnsi="Aptos"/>
          <w:sz w:val="22"/>
          <w:szCs w:val="22"/>
        </w:rPr>
        <w:t>Work in progress</w:t>
      </w:r>
    </w:p>
    <w:p w14:paraId="2E2FD7FD" w14:textId="075B09BA" w:rsidR="009A1D27" w:rsidRPr="00E74055" w:rsidRDefault="009A1D27" w:rsidP="009A1D27">
      <w:pPr>
        <w:pStyle w:val="ListParagraph"/>
        <w:numPr>
          <w:ilvl w:val="0"/>
          <w:numId w:val="2"/>
        </w:numPr>
        <w:spacing w:after="200" w:line="276" w:lineRule="auto"/>
        <w:rPr>
          <w:rFonts w:ascii="Aptos" w:eastAsia="Calibri" w:hAnsi="Aptos"/>
          <w:sz w:val="22"/>
          <w:szCs w:val="22"/>
        </w:rPr>
        <w:sectPr w:rsidR="009A1D27" w:rsidRPr="00E74055" w:rsidSect="009A1D2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016E8">
        <w:rPr>
          <w:rFonts w:ascii="Aptos" w:eastAsia="Calibri" w:hAnsi="Aptos"/>
          <w:sz w:val="22"/>
          <w:szCs w:val="22"/>
        </w:rPr>
        <w:t>Completed projec</w:t>
      </w:r>
      <w:r w:rsidR="00E74055">
        <w:rPr>
          <w:rFonts w:ascii="Aptos" w:eastAsia="Calibri" w:hAnsi="Aptos"/>
          <w:sz w:val="22"/>
          <w:szCs w:val="22"/>
        </w:rPr>
        <w:t>t</w:t>
      </w:r>
    </w:p>
    <w:p w14:paraId="71507FBC" w14:textId="77777777" w:rsidR="009A1D27" w:rsidRDefault="009A1D27" w:rsidP="009A1D27">
      <w:pPr>
        <w:pStyle w:val="NoSpacing"/>
        <w:spacing w:line="276" w:lineRule="auto"/>
        <w:jc w:val="both"/>
        <w:rPr>
          <w:rFonts w:ascii="Aptos" w:hAnsi="Aptos"/>
          <w:b/>
        </w:rPr>
      </w:pPr>
    </w:p>
    <w:p w14:paraId="12663151" w14:textId="5C11DD2C" w:rsidR="009A1D27" w:rsidRPr="00A016E8" w:rsidRDefault="009A1D27" w:rsidP="009A1D27">
      <w:pPr>
        <w:spacing w:after="200" w:line="276" w:lineRule="auto"/>
        <w:contextualSpacing/>
        <w:rPr>
          <w:rFonts w:ascii="Aptos" w:eastAsia="Calibri" w:hAnsi="Aptos"/>
          <w:b/>
          <w:sz w:val="22"/>
          <w:szCs w:val="22"/>
        </w:rPr>
      </w:pPr>
      <w:r w:rsidRPr="00A016E8">
        <w:rPr>
          <w:rFonts w:ascii="Aptos" w:eastAsia="Calibri" w:hAnsi="Aptos"/>
          <w:b/>
          <w:sz w:val="22"/>
          <w:szCs w:val="22"/>
        </w:rPr>
        <w:t xml:space="preserve">Please indicate </w:t>
      </w:r>
      <w:r w:rsidR="00E14500">
        <w:rPr>
          <w:rFonts w:ascii="Aptos" w:eastAsia="Calibri" w:hAnsi="Aptos"/>
          <w:b/>
          <w:sz w:val="22"/>
          <w:szCs w:val="22"/>
        </w:rPr>
        <w:t>your professional level</w:t>
      </w:r>
      <w:r w:rsidRPr="00A016E8">
        <w:rPr>
          <w:rFonts w:ascii="Aptos" w:eastAsia="Calibri" w:hAnsi="Aptos"/>
          <w:b/>
          <w:sz w:val="22"/>
          <w:szCs w:val="22"/>
        </w:rPr>
        <w:t xml:space="preserve"> (choose 1):</w:t>
      </w:r>
    </w:p>
    <w:p w14:paraId="757EB881" w14:textId="77777777" w:rsidR="009A1D27" w:rsidRPr="00A016E8" w:rsidRDefault="009A1D27" w:rsidP="009A1D27">
      <w:pPr>
        <w:pStyle w:val="ListParagraph"/>
        <w:numPr>
          <w:ilvl w:val="0"/>
          <w:numId w:val="2"/>
        </w:numPr>
        <w:spacing w:after="200" w:line="276" w:lineRule="auto"/>
        <w:rPr>
          <w:rFonts w:ascii="Aptos" w:eastAsia="Calibri" w:hAnsi="Aptos"/>
          <w:sz w:val="22"/>
          <w:szCs w:val="22"/>
        </w:rPr>
        <w:sectPr w:rsidR="009A1D27" w:rsidRPr="00A016E8" w:rsidSect="009A1D2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E4573C" w14:textId="3845565F" w:rsidR="00E14500" w:rsidRDefault="00857408" w:rsidP="00E14500">
      <w:pPr>
        <w:pStyle w:val="ListParagraph"/>
        <w:numPr>
          <w:ilvl w:val="0"/>
          <w:numId w:val="2"/>
        </w:numPr>
        <w:spacing w:after="200" w:line="276" w:lineRule="auto"/>
        <w:rPr>
          <w:rFonts w:ascii="Aptos" w:eastAsia="Calibri" w:hAnsi="Aptos"/>
          <w:sz w:val="22"/>
          <w:szCs w:val="22"/>
        </w:rPr>
      </w:pPr>
      <w:r>
        <w:rPr>
          <w:rFonts w:ascii="Aptos" w:eastAsia="Calibri" w:hAnsi="Aptos"/>
          <w:sz w:val="22"/>
          <w:szCs w:val="22"/>
        </w:rPr>
        <w:t>Faculty</w:t>
      </w:r>
    </w:p>
    <w:p w14:paraId="322665C1" w14:textId="2AD9CCE6" w:rsidR="007A7374" w:rsidRDefault="007A7374" w:rsidP="007A7374">
      <w:pPr>
        <w:pStyle w:val="ListParagraph"/>
        <w:numPr>
          <w:ilvl w:val="0"/>
          <w:numId w:val="2"/>
        </w:numPr>
        <w:spacing w:after="200" w:line="276" w:lineRule="auto"/>
        <w:rPr>
          <w:rFonts w:ascii="Aptos" w:eastAsia="Calibri" w:hAnsi="Aptos"/>
          <w:sz w:val="22"/>
          <w:szCs w:val="22"/>
        </w:rPr>
      </w:pPr>
      <w:r>
        <w:rPr>
          <w:rFonts w:ascii="Aptos" w:eastAsia="Calibri" w:hAnsi="Aptos"/>
          <w:sz w:val="22"/>
          <w:szCs w:val="22"/>
        </w:rPr>
        <w:t>St</w:t>
      </w:r>
      <w:r w:rsidR="00857408">
        <w:rPr>
          <w:rFonts w:ascii="Aptos" w:eastAsia="Calibri" w:hAnsi="Aptos"/>
          <w:sz w:val="22"/>
          <w:szCs w:val="22"/>
        </w:rPr>
        <w:t>udent/Trainee</w:t>
      </w:r>
    </w:p>
    <w:p w14:paraId="3742951E" w14:textId="061A7DD9" w:rsidR="00E14500" w:rsidRPr="00E14500" w:rsidRDefault="00E14500" w:rsidP="00E14500">
      <w:pPr>
        <w:spacing w:after="200" w:line="276" w:lineRule="auto"/>
        <w:rPr>
          <w:rFonts w:ascii="Aptos" w:eastAsia="Calibri" w:hAnsi="Aptos"/>
          <w:sz w:val="22"/>
          <w:szCs w:val="22"/>
        </w:rPr>
        <w:sectPr w:rsidR="00E14500" w:rsidRPr="00E14500" w:rsidSect="00E1450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9792307" w14:textId="456B4F27" w:rsidR="009A1D27" w:rsidRPr="00A016E8" w:rsidRDefault="00857408" w:rsidP="009A1D27">
      <w:pPr>
        <w:pStyle w:val="ListParagraph"/>
        <w:numPr>
          <w:ilvl w:val="0"/>
          <w:numId w:val="2"/>
        </w:numPr>
        <w:spacing w:after="200" w:line="276" w:lineRule="auto"/>
        <w:rPr>
          <w:rFonts w:ascii="Aptos" w:eastAsia="Calibri" w:hAnsi="Aptos"/>
          <w:sz w:val="22"/>
          <w:szCs w:val="22"/>
        </w:rPr>
      </w:pPr>
      <w:r>
        <w:rPr>
          <w:rFonts w:ascii="Aptos" w:eastAsia="Calibri" w:hAnsi="Aptos"/>
          <w:sz w:val="22"/>
          <w:szCs w:val="22"/>
        </w:rPr>
        <w:t>Staff</w:t>
      </w:r>
    </w:p>
    <w:p w14:paraId="1E05FF16" w14:textId="77777777" w:rsidR="009A1D27" w:rsidRDefault="009A1D27" w:rsidP="009A1D27">
      <w:pPr>
        <w:pStyle w:val="NoSpacing"/>
        <w:spacing w:line="276" w:lineRule="auto"/>
        <w:jc w:val="both"/>
        <w:rPr>
          <w:rFonts w:ascii="Aptos" w:hAnsi="Aptos"/>
          <w:b/>
        </w:rPr>
      </w:pPr>
    </w:p>
    <w:p w14:paraId="7C7DBF0D" w14:textId="42E6743C" w:rsidR="009A1D27" w:rsidRPr="00A016E8" w:rsidRDefault="009A1D27" w:rsidP="009A1D27">
      <w:pPr>
        <w:pStyle w:val="NoSpacing"/>
        <w:spacing w:line="276" w:lineRule="auto"/>
        <w:jc w:val="both"/>
        <w:rPr>
          <w:rFonts w:ascii="Aptos" w:hAnsi="Aptos"/>
          <w:b/>
        </w:rPr>
      </w:pPr>
      <w:r w:rsidRPr="00A016E8">
        <w:rPr>
          <w:rFonts w:ascii="Aptos" w:hAnsi="Aptos"/>
          <w:b/>
        </w:rPr>
        <w:t>Please insert abstract title, authors, and cancer center name in place of the bracketed items below.</w:t>
      </w:r>
    </w:p>
    <w:p w14:paraId="7F175420" w14:textId="77777777" w:rsidR="009A1D27" w:rsidRPr="00A016E8" w:rsidRDefault="009A1D27" w:rsidP="009A1D27">
      <w:pPr>
        <w:pStyle w:val="NoSpacing"/>
        <w:spacing w:line="276" w:lineRule="auto"/>
        <w:jc w:val="both"/>
        <w:rPr>
          <w:rFonts w:ascii="Aptos" w:hAnsi="Aptos"/>
          <w:b/>
        </w:rPr>
      </w:pPr>
      <w:r w:rsidRPr="00A016E8">
        <w:rPr>
          <w:rFonts w:ascii="Aptos" w:hAnsi="Aptos"/>
          <w:b/>
        </w:rPr>
        <w:t>[Enter abstract title]</w:t>
      </w:r>
    </w:p>
    <w:p w14:paraId="3D0339F3" w14:textId="77777777" w:rsidR="009A1D27" w:rsidRPr="00A016E8" w:rsidRDefault="009A1D27" w:rsidP="009A1D27">
      <w:pPr>
        <w:pStyle w:val="NoSpacing"/>
        <w:spacing w:line="276" w:lineRule="auto"/>
        <w:rPr>
          <w:rFonts w:ascii="Aptos" w:hAnsi="Aptos"/>
          <w:bCs/>
        </w:rPr>
      </w:pPr>
      <w:r w:rsidRPr="00A016E8">
        <w:rPr>
          <w:rFonts w:ascii="Aptos" w:hAnsi="Aptos"/>
          <w:bCs/>
        </w:rPr>
        <w:t>[Enter author’s full first and last name (i.e., John Smith, Rachel Jones)]</w:t>
      </w:r>
    </w:p>
    <w:p w14:paraId="1A3BD620" w14:textId="585ABD03" w:rsidR="009A1D27" w:rsidRDefault="009A1D27" w:rsidP="00E74055">
      <w:pPr>
        <w:pStyle w:val="NoSpacing"/>
        <w:spacing w:line="276" w:lineRule="auto"/>
        <w:rPr>
          <w:rFonts w:ascii="Aptos" w:hAnsi="Aptos"/>
          <w:bCs/>
          <w:i/>
          <w:iCs/>
        </w:rPr>
      </w:pPr>
      <w:r w:rsidRPr="00A016E8">
        <w:rPr>
          <w:rFonts w:ascii="Aptos" w:hAnsi="Aptos"/>
          <w:bCs/>
          <w:i/>
          <w:iCs/>
        </w:rPr>
        <w:t xml:space="preserve">[Enter </w:t>
      </w:r>
      <w:r w:rsidR="00887FE3">
        <w:rPr>
          <w:rFonts w:ascii="Aptos" w:hAnsi="Aptos"/>
          <w:bCs/>
          <w:i/>
          <w:iCs/>
        </w:rPr>
        <w:t>organization name and sta</w:t>
      </w:r>
      <w:r w:rsidR="00BC09D3">
        <w:rPr>
          <w:rFonts w:ascii="Aptos" w:hAnsi="Aptos"/>
          <w:bCs/>
          <w:i/>
          <w:iCs/>
        </w:rPr>
        <w:t>t</w:t>
      </w:r>
      <w:r w:rsidR="00887FE3">
        <w:rPr>
          <w:rFonts w:ascii="Aptos" w:hAnsi="Aptos"/>
          <w:bCs/>
          <w:i/>
          <w:iCs/>
        </w:rPr>
        <w:t>e</w:t>
      </w:r>
      <w:r w:rsidRPr="00A016E8">
        <w:rPr>
          <w:rFonts w:ascii="Aptos" w:hAnsi="Aptos"/>
          <w:bCs/>
          <w:i/>
          <w:iCs/>
        </w:rPr>
        <w:t>]</w:t>
      </w:r>
    </w:p>
    <w:p w14:paraId="7C61895D" w14:textId="77777777" w:rsidR="00E74055" w:rsidRPr="00E74055" w:rsidRDefault="00E74055" w:rsidP="00E74055">
      <w:pPr>
        <w:pStyle w:val="NoSpacing"/>
        <w:spacing w:line="276" w:lineRule="auto"/>
        <w:rPr>
          <w:rFonts w:ascii="Aptos" w:hAnsi="Aptos"/>
          <w:bCs/>
          <w:i/>
          <w:iCs/>
        </w:rPr>
      </w:pPr>
    </w:p>
    <w:p w14:paraId="0492596D" w14:textId="39D3EA9A" w:rsidR="009A1D27" w:rsidRPr="00A016E8" w:rsidRDefault="009A1D27" w:rsidP="009A1D27">
      <w:pPr>
        <w:spacing w:after="200" w:line="276" w:lineRule="auto"/>
        <w:contextualSpacing/>
        <w:rPr>
          <w:rFonts w:ascii="Aptos" w:eastAsia="Calibri" w:hAnsi="Aptos"/>
          <w:sz w:val="22"/>
          <w:szCs w:val="22"/>
        </w:rPr>
      </w:pPr>
      <w:r w:rsidRPr="00A016E8">
        <w:rPr>
          <w:rFonts w:ascii="Aptos" w:eastAsia="Calibri" w:hAnsi="Aptos"/>
          <w:b/>
          <w:sz w:val="22"/>
          <w:szCs w:val="22"/>
        </w:rPr>
        <w:t xml:space="preserve">1. </w:t>
      </w:r>
      <w:r w:rsidR="008925DC">
        <w:rPr>
          <w:rFonts w:ascii="Aptos" w:eastAsia="Calibri" w:hAnsi="Aptos"/>
          <w:b/>
          <w:sz w:val="22"/>
          <w:szCs w:val="22"/>
        </w:rPr>
        <w:t>Describe the background of the problem</w:t>
      </w:r>
      <w:r w:rsidRPr="00A016E8">
        <w:rPr>
          <w:rFonts w:ascii="Aptos" w:eastAsia="Calibri" w:hAnsi="Aptos"/>
          <w:b/>
          <w:sz w:val="22"/>
          <w:szCs w:val="22"/>
        </w:rPr>
        <w:t>:</w:t>
      </w:r>
    </w:p>
    <w:p w14:paraId="502112F5" w14:textId="77777777" w:rsidR="009A1D27" w:rsidRPr="00A016E8" w:rsidRDefault="009A1D27" w:rsidP="00E74055">
      <w:pPr>
        <w:spacing w:after="200" w:line="276" w:lineRule="auto"/>
        <w:contextualSpacing/>
        <w:rPr>
          <w:rFonts w:ascii="Aptos" w:eastAsia="Calibri" w:hAnsi="Aptos"/>
          <w:sz w:val="22"/>
          <w:szCs w:val="22"/>
        </w:rPr>
      </w:pPr>
    </w:p>
    <w:p w14:paraId="1FE129D5" w14:textId="0EFD0DF7" w:rsidR="009A1D27" w:rsidRPr="00A016E8" w:rsidRDefault="009A1D27" w:rsidP="009A1D27">
      <w:pPr>
        <w:spacing w:after="200" w:line="276" w:lineRule="auto"/>
        <w:contextualSpacing/>
        <w:rPr>
          <w:rFonts w:ascii="Aptos" w:eastAsia="Calibri" w:hAnsi="Aptos"/>
          <w:sz w:val="22"/>
          <w:szCs w:val="22"/>
        </w:rPr>
      </w:pPr>
      <w:r w:rsidRPr="00A016E8">
        <w:rPr>
          <w:rFonts w:ascii="Aptos" w:eastAsia="Calibri" w:hAnsi="Aptos"/>
          <w:b/>
          <w:sz w:val="22"/>
          <w:szCs w:val="22"/>
        </w:rPr>
        <w:t xml:space="preserve">2. </w:t>
      </w:r>
      <w:r w:rsidR="008925DC">
        <w:rPr>
          <w:rFonts w:ascii="Aptos" w:eastAsia="Calibri" w:hAnsi="Aptos"/>
          <w:b/>
          <w:sz w:val="22"/>
          <w:szCs w:val="22"/>
        </w:rPr>
        <w:t>Provide metrics or goals to be achieved</w:t>
      </w:r>
      <w:r w:rsidRPr="00A016E8">
        <w:rPr>
          <w:rFonts w:ascii="Aptos" w:eastAsia="Calibri" w:hAnsi="Aptos"/>
          <w:b/>
          <w:sz w:val="22"/>
          <w:szCs w:val="22"/>
        </w:rPr>
        <w:t>:</w:t>
      </w:r>
    </w:p>
    <w:p w14:paraId="748ED299" w14:textId="77777777" w:rsidR="009A1D27" w:rsidRPr="00A016E8" w:rsidRDefault="009A1D27" w:rsidP="00E74055">
      <w:pPr>
        <w:spacing w:after="200" w:line="276" w:lineRule="auto"/>
        <w:contextualSpacing/>
        <w:rPr>
          <w:rFonts w:ascii="Aptos" w:eastAsia="Calibri" w:hAnsi="Aptos"/>
          <w:sz w:val="22"/>
          <w:szCs w:val="22"/>
        </w:rPr>
      </w:pPr>
    </w:p>
    <w:p w14:paraId="6D9062D7" w14:textId="0FF19D5D" w:rsidR="009A1D27" w:rsidRPr="00E74055" w:rsidRDefault="009A1D27" w:rsidP="009A1D27">
      <w:pPr>
        <w:spacing w:after="200" w:line="276" w:lineRule="auto"/>
        <w:contextualSpacing/>
        <w:rPr>
          <w:rFonts w:ascii="Aptos" w:eastAsia="Calibri" w:hAnsi="Aptos"/>
          <w:sz w:val="22"/>
          <w:szCs w:val="22"/>
        </w:rPr>
      </w:pPr>
      <w:r w:rsidRPr="00A016E8">
        <w:rPr>
          <w:rFonts w:ascii="Aptos" w:eastAsia="Calibri" w:hAnsi="Aptos"/>
          <w:b/>
          <w:sz w:val="22"/>
          <w:szCs w:val="22"/>
        </w:rPr>
        <w:t xml:space="preserve">3. </w:t>
      </w:r>
      <w:r w:rsidR="008925DC">
        <w:rPr>
          <w:rFonts w:ascii="Aptos" w:eastAsia="Calibri" w:hAnsi="Aptos"/>
          <w:b/>
          <w:sz w:val="22"/>
          <w:szCs w:val="22"/>
        </w:rPr>
        <w:t>Describe the solution or methods implemented</w:t>
      </w:r>
      <w:r w:rsidRPr="00A016E8">
        <w:rPr>
          <w:rFonts w:ascii="Aptos" w:eastAsia="Calibri" w:hAnsi="Aptos"/>
          <w:b/>
          <w:sz w:val="22"/>
          <w:szCs w:val="22"/>
        </w:rPr>
        <w:t>:</w:t>
      </w:r>
    </w:p>
    <w:p w14:paraId="572CB443" w14:textId="77777777" w:rsidR="009A1D27" w:rsidRPr="00A016E8" w:rsidRDefault="009A1D27" w:rsidP="009A1D27">
      <w:pPr>
        <w:spacing w:after="200" w:line="276" w:lineRule="auto"/>
        <w:contextualSpacing/>
        <w:rPr>
          <w:rFonts w:ascii="Aptos" w:eastAsia="Calibri" w:hAnsi="Aptos"/>
          <w:b/>
          <w:sz w:val="22"/>
          <w:szCs w:val="22"/>
        </w:rPr>
      </w:pPr>
    </w:p>
    <w:p w14:paraId="690C4661" w14:textId="3BBF78B7" w:rsidR="009A1D27" w:rsidRPr="00A016E8" w:rsidRDefault="009A1D27" w:rsidP="009A1D27">
      <w:pPr>
        <w:spacing w:after="200" w:line="276" w:lineRule="auto"/>
        <w:contextualSpacing/>
        <w:rPr>
          <w:rFonts w:ascii="Aptos" w:eastAsia="Calibri" w:hAnsi="Aptos"/>
          <w:b/>
          <w:sz w:val="22"/>
          <w:szCs w:val="22"/>
        </w:rPr>
      </w:pPr>
      <w:r w:rsidRPr="00A016E8">
        <w:rPr>
          <w:rFonts w:ascii="Aptos" w:eastAsia="Calibri" w:hAnsi="Aptos"/>
          <w:b/>
          <w:sz w:val="22"/>
          <w:szCs w:val="22"/>
        </w:rPr>
        <w:t xml:space="preserve">4. </w:t>
      </w:r>
      <w:r w:rsidR="008925DC">
        <w:rPr>
          <w:rFonts w:ascii="Aptos" w:eastAsia="Calibri" w:hAnsi="Aptos"/>
          <w:b/>
          <w:sz w:val="22"/>
          <w:szCs w:val="22"/>
        </w:rPr>
        <w:t>Describe the outcome or show data representing a change (positive or negative)</w:t>
      </w:r>
      <w:r w:rsidRPr="00A016E8">
        <w:rPr>
          <w:rFonts w:ascii="Aptos" w:eastAsia="Calibri" w:hAnsi="Aptos"/>
          <w:b/>
          <w:sz w:val="22"/>
          <w:szCs w:val="22"/>
        </w:rPr>
        <w:t>:</w:t>
      </w:r>
    </w:p>
    <w:p w14:paraId="4B7B419D" w14:textId="77777777" w:rsidR="009A1D27" w:rsidRPr="00A016E8" w:rsidRDefault="009A1D27" w:rsidP="009A1D27">
      <w:pPr>
        <w:spacing w:after="200" w:line="276" w:lineRule="auto"/>
        <w:contextualSpacing/>
        <w:rPr>
          <w:rFonts w:ascii="Aptos" w:eastAsia="Calibri" w:hAnsi="Aptos"/>
          <w:sz w:val="22"/>
          <w:szCs w:val="22"/>
        </w:rPr>
      </w:pPr>
    </w:p>
    <w:p w14:paraId="52910FA2" w14:textId="477C9FDE" w:rsidR="009A1D27" w:rsidRPr="00A016E8" w:rsidRDefault="009A1D27" w:rsidP="009A1D27">
      <w:pPr>
        <w:rPr>
          <w:rFonts w:ascii="Aptos" w:hAnsi="Aptos"/>
          <w:sz w:val="22"/>
          <w:szCs w:val="22"/>
        </w:rPr>
      </w:pPr>
      <w:r w:rsidRPr="00A016E8">
        <w:rPr>
          <w:rFonts w:ascii="Aptos" w:eastAsia="Calibri" w:hAnsi="Aptos"/>
          <w:b/>
          <w:sz w:val="22"/>
          <w:szCs w:val="22"/>
        </w:rPr>
        <w:t xml:space="preserve">5. </w:t>
      </w:r>
      <w:r w:rsidR="008925DC">
        <w:rPr>
          <w:rFonts w:ascii="Aptos" w:eastAsia="Calibri" w:hAnsi="Aptos"/>
          <w:b/>
          <w:sz w:val="22"/>
          <w:szCs w:val="22"/>
        </w:rPr>
        <w:t>Address lessons learned and future directions</w:t>
      </w:r>
      <w:r w:rsidRPr="00A016E8">
        <w:rPr>
          <w:rFonts w:ascii="Aptos" w:eastAsia="Calibri" w:hAnsi="Aptos"/>
          <w:b/>
          <w:sz w:val="22"/>
          <w:szCs w:val="22"/>
        </w:rPr>
        <w:t xml:space="preserve">: </w:t>
      </w:r>
    </w:p>
    <w:p w14:paraId="70BD0ACF" w14:textId="77777777" w:rsidR="00E117AE" w:rsidRDefault="00E117AE"/>
    <w:sectPr w:rsidR="00E117AE" w:rsidSect="009A1D2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7A025" w14:textId="77777777" w:rsidR="00FB1DDF" w:rsidRDefault="00FB1DDF" w:rsidP="00FB1DDF">
      <w:r>
        <w:separator/>
      </w:r>
    </w:p>
  </w:endnote>
  <w:endnote w:type="continuationSeparator" w:id="0">
    <w:p w14:paraId="32685847" w14:textId="77777777" w:rsidR="00FB1DDF" w:rsidRDefault="00FB1DDF" w:rsidP="00FB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02C63" w14:textId="77777777" w:rsidR="00E14500" w:rsidRDefault="00E14500" w:rsidP="0085778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1E970" w14:textId="77777777" w:rsidR="00E14500" w:rsidRPr="00130D46" w:rsidRDefault="00E14500" w:rsidP="003B74CB">
    <w:pPr>
      <w:pStyle w:val="Footer"/>
      <w:rPr>
        <w:rFonts w:ascii="Aptos" w:hAnsi="Aptos"/>
        <w:sz w:val="22"/>
        <w:szCs w:val="22"/>
      </w:rPr>
    </w:pPr>
    <w:r w:rsidRPr="00130D46">
      <w:rPr>
        <w:rFonts w:ascii="Aptos" w:hAnsi="Aptos"/>
        <w:sz w:val="22"/>
        <w:szCs w:val="22"/>
      </w:rPr>
      <w:t xml:space="preserve">Annual AACI </w:t>
    </w:r>
    <w:proofErr w:type="spellStart"/>
    <w:r w:rsidRPr="00130D46">
      <w:rPr>
        <w:rFonts w:ascii="Aptos" w:hAnsi="Aptos"/>
        <w:sz w:val="22"/>
        <w:szCs w:val="22"/>
      </w:rPr>
      <w:t>CADEx</w:t>
    </w:r>
    <w:proofErr w:type="spellEnd"/>
    <w:r w:rsidRPr="00130D46">
      <w:rPr>
        <w:rFonts w:ascii="Aptos" w:hAnsi="Aptos"/>
        <w:sz w:val="22"/>
        <w:szCs w:val="22"/>
      </w:rPr>
      <w:t xml:space="preserve"> Planning Meeting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EEF27" w14:textId="77777777" w:rsidR="00E14500" w:rsidRPr="00712DE3" w:rsidRDefault="00E14500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16</w:t>
    </w:r>
    <w:r w:rsidRPr="003052A4">
      <w:rPr>
        <w:rFonts w:ascii="Calibri" w:hAnsi="Calibri"/>
        <w:sz w:val="22"/>
        <w:szCs w:val="22"/>
        <w:vertAlign w:val="superscript"/>
      </w:rPr>
      <w:t>th</w:t>
    </w:r>
    <w:r>
      <w:rPr>
        <w:rFonts w:ascii="Calibri" w:hAnsi="Calibri"/>
        <w:sz w:val="22"/>
        <w:szCs w:val="22"/>
      </w:rPr>
      <w:t xml:space="preserve"> Annual AACI CRI Planning Meeting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C9FAE" w14:textId="77777777" w:rsidR="00FB1DDF" w:rsidRDefault="00FB1DDF" w:rsidP="00FB1DDF">
      <w:r>
        <w:separator/>
      </w:r>
    </w:p>
  </w:footnote>
  <w:footnote w:type="continuationSeparator" w:id="0">
    <w:p w14:paraId="7566C65C" w14:textId="77777777" w:rsidR="00FB1DDF" w:rsidRDefault="00FB1DDF" w:rsidP="00FB1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0" w:type="dxa"/>
      <w:tblInd w:w="-612" w:type="dxa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3042"/>
      <w:gridCol w:w="7758"/>
    </w:tblGrid>
    <w:tr w:rsidR="00432036" w:rsidRPr="00FB1DDF" w14:paraId="3CF36E35" w14:textId="77777777" w:rsidTr="009C5754">
      <w:trPr>
        <w:trHeight w:val="1350"/>
      </w:trPr>
      <w:tc>
        <w:tcPr>
          <w:tcW w:w="3042" w:type="dxa"/>
        </w:tcPr>
        <w:p w14:paraId="22118D66" w14:textId="77777777" w:rsidR="00E14500" w:rsidRPr="00FB1DDF" w:rsidRDefault="00E14500" w:rsidP="00432036">
          <w:pPr>
            <w:tabs>
              <w:tab w:val="center" w:pos="4320"/>
              <w:tab w:val="right" w:pos="8640"/>
            </w:tabs>
            <w:ind w:left="-108"/>
            <w:rPr>
              <w:rFonts w:ascii="Aptos" w:eastAsiaTheme="minorHAnsi" w:hAnsi="Aptos" w:cstheme="minorBidi"/>
              <w:b/>
              <w:bCs/>
              <w:noProof/>
              <w:sz w:val="22"/>
              <w:szCs w:val="22"/>
            </w:rPr>
          </w:pPr>
          <w:r w:rsidRPr="00FB1DDF">
            <w:rPr>
              <w:rFonts w:ascii="Aptos" w:eastAsiaTheme="minorHAnsi" w:hAnsi="Aptos" w:cstheme="minorBidi"/>
              <w:b/>
              <w:bCs/>
              <w:noProof/>
              <w:sz w:val="22"/>
              <w:szCs w:val="22"/>
            </w:rPr>
            <w:t xml:space="preserve">        </w:t>
          </w:r>
        </w:p>
        <w:p w14:paraId="166A49D7" w14:textId="77777777" w:rsidR="00E14500" w:rsidRPr="00FB1DDF" w:rsidRDefault="00E14500" w:rsidP="00432036">
          <w:pPr>
            <w:tabs>
              <w:tab w:val="center" w:pos="4320"/>
              <w:tab w:val="right" w:pos="8640"/>
            </w:tabs>
            <w:ind w:left="-108"/>
            <w:rPr>
              <w:rFonts w:ascii="Aptos" w:hAnsi="Aptos" w:cs="Arial"/>
              <w:b/>
              <w:bCs/>
              <w:sz w:val="20"/>
            </w:rPr>
          </w:pPr>
          <w:r w:rsidRPr="00FB1DDF">
            <w:rPr>
              <w:rFonts w:ascii="Aptos" w:eastAsiaTheme="minorHAnsi" w:hAnsi="Aptos" w:cstheme="minorBidi"/>
              <w:b/>
              <w:bCs/>
              <w:noProof/>
              <w:sz w:val="22"/>
              <w:szCs w:val="22"/>
            </w:rPr>
            <w:t xml:space="preserve">            </w:t>
          </w:r>
          <w:r w:rsidRPr="00FB1DDF">
            <w:rPr>
              <w:rFonts w:ascii="Aptos" w:eastAsiaTheme="minorHAnsi" w:hAnsi="Aptos" w:cstheme="minorBidi"/>
              <w:b/>
              <w:bCs/>
              <w:noProof/>
              <w:sz w:val="22"/>
              <w:szCs w:val="22"/>
            </w:rPr>
            <w:drawing>
              <wp:inline distT="0" distB="0" distL="0" distR="0" wp14:anchorId="02A0722C" wp14:editId="6048AD11">
                <wp:extent cx="1379220" cy="591793"/>
                <wp:effectExtent l="0" t="0" r="0" b="0"/>
                <wp:docPr id="1799293449" name="Picture 1" descr="A blue text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9293449" name="Picture 1" descr="A blue text with white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702" cy="599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58" w:type="dxa"/>
          <w:vAlign w:val="center"/>
        </w:tcPr>
        <w:p w14:paraId="069F7109" w14:textId="77777777" w:rsidR="00E14500" w:rsidRPr="00FB1DDF" w:rsidRDefault="00E14500" w:rsidP="00432036">
          <w:pPr>
            <w:contextualSpacing/>
            <w:rPr>
              <w:rFonts w:ascii="Aptos" w:eastAsia="Calibri" w:hAnsi="Aptos" w:cs="Arial"/>
              <w:b/>
              <w:bCs/>
              <w:sz w:val="28"/>
              <w:szCs w:val="28"/>
            </w:rPr>
          </w:pPr>
          <w:r w:rsidRPr="00FB1DDF">
            <w:rPr>
              <w:rFonts w:ascii="Aptos" w:eastAsia="Calibri" w:hAnsi="Aptos" w:cs="Arial"/>
              <w:b/>
              <w:bCs/>
              <w:sz w:val="28"/>
              <w:szCs w:val="28"/>
            </w:rPr>
            <w:t xml:space="preserve">Association of American Cancer Institutes </w:t>
          </w:r>
        </w:p>
        <w:p w14:paraId="2DC01507" w14:textId="0D57553A" w:rsidR="00E14500" w:rsidRPr="00FB1DDF" w:rsidRDefault="00E14500" w:rsidP="00432036">
          <w:pPr>
            <w:rPr>
              <w:rFonts w:ascii="Aptos" w:eastAsia="Calibri" w:hAnsi="Aptos" w:cs="Arial"/>
              <w:b/>
              <w:bCs/>
              <w:sz w:val="28"/>
              <w:szCs w:val="28"/>
            </w:rPr>
          </w:pPr>
          <w:r w:rsidRPr="00FB1DDF">
            <w:rPr>
              <w:rFonts w:ascii="Aptos" w:eastAsia="Calibri" w:hAnsi="Aptos" w:cs="Arial"/>
              <w:b/>
              <w:bCs/>
              <w:sz w:val="28"/>
              <w:szCs w:val="28"/>
            </w:rPr>
            <w:t xml:space="preserve">Catchment Area Data Excellence (CADEx) </w:t>
          </w:r>
        </w:p>
      </w:tc>
    </w:tr>
  </w:tbl>
  <w:p w14:paraId="61D7B7BA" w14:textId="77777777" w:rsidR="00E14500" w:rsidRPr="00432036" w:rsidRDefault="00E14500" w:rsidP="004320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0" w:type="dxa"/>
      <w:tblInd w:w="-612" w:type="dxa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3042"/>
      <w:gridCol w:w="7758"/>
    </w:tblGrid>
    <w:tr w:rsidR="009F0EAF" w:rsidRPr="003542CA" w14:paraId="0E78D5C1" w14:textId="77777777" w:rsidTr="00715B6A">
      <w:trPr>
        <w:trHeight w:val="1350"/>
      </w:trPr>
      <w:tc>
        <w:tcPr>
          <w:tcW w:w="3042" w:type="dxa"/>
        </w:tcPr>
        <w:p w14:paraId="5F245006" w14:textId="77777777" w:rsidR="00E14500" w:rsidRDefault="00E14500" w:rsidP="001A70FE">
          <w:pPr>
            <w:tabs>
              <w:tab w:val="center" w:pos="4320"/>
              <w:tab w:val="right" w:pos="8640"/>
            </w:tabs>
            <w:ind w:left="-108"/>
            <w:rPr>
              <w:rFonts w:asciiTheme="minorHAnsi" w:eastAsiaTheme="minorHAnsi" w:hAnsiTheme="minorHAnsi" w:cstheme="minorBidi"/>
              <w:noProof/>
              <w:sz w:val="22"/>
              <w:szCs w:val="22"/>
            </w:rPr>
          </w:pPr>
          <w:r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t xml:space="preserve">        </w:t>
          </w:r>
        </w:p>
        <w:p w14:paraId="0F1EE7C6" w14:textId="77777777" w:rsidR="00E14500" w:rsidRPr="003542CA" w:rsidRDefault="00E14500" w:rsidP="001A70FE">
          <w:pPr>
            <w:tabs>
              <w:tab w:val="center" w:pos="4320"/>
              <w:tab w:val="right" w:pos="8640"/>
            </w:tabs>
            <w:ind w:left="-108"/>
            <w:rPr>
              <w:rFonts w:ascii="Arial" w:hAnsi="Arial" w:cs="Arial"/>
              <w:sz w:val="20"/>
            </w:rPr>
          </w:pPr>
          <w:r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t xml:space="preserve">            </w:t>
          </w:r>
          <w:r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2E1EB3CC" wp14:editId="6AE46529">
                <wp:extent cx="1379220" cy="591793"/>
                <wp:effectExtent l="0" t="0" r="0" b="0"/>
                <wp:docPr id="147845817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702" cy="599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58" w:type="dxa"/>
          <w:vAlign w:val="center"/>
        </w:tcPr>
        <w:p w14:paraId="2FAE587E" w14:textId="77777777" w:rsidR="00E14500" w:rsidRPr="00130D46" w:rsidRDefault="00E14500" w:rsidP="008E3007">
          <w:pPr>
            <w:contextualSpacing/>
            <w:rPr>
              <w:rFonts w:ascii="Aptos" w:eastAsia="Calibri" w:hAnsi="Aptos" w:cs="Arial"/>
              <w:b/>
              <w:bCs/>
              <w:sz w:val="28"/>
              <w:szCs w:val="28"/>
            </w:rPr>
          </w:pPr>
          <w:r w:rsidRPr="00130D46">
            <w:rPr>
              <w:rFonts w:ascii="Aptos" w:eastAsia="Calibri" w:hAnsi="Aptos" w:cs="Arial"/>
              <w:b/>
              <w:bCs/>
              <w:sz w:val="28"/>
              <w:szCs w:val="28"/>
            </w:rPr>
            <w:t xml:space="preserve">Association of American Cancer Institutes </w:t>
          </w:r>
        </w:p>
        <w:p w14:paraId="4E85B124" w14:textId="77777777" w:rsidR="00E14500" w:rsidRDefault="00E14500" w:rsidP="00844144">
          <w:pPr>
            <w:rPr>
              <w:rFonts w:ascii="Aptos" w:eastAsia="Calibri" w:hAnsi="Aptos" w:cs="Arial"/>
              <w:b/>
              <w:bCs/>
              <w:sz w:val="28"/>
              <w:szCs w:val="28"/>
            </w:rPr>
          </w:pPr>
          <w:r w:rsidRPr="00130D46">
            <w:rPr>
              <w:rFonts w:ascii="Aptos" w:eastAsia="Calibri" w:hAnsi="Aptos" w:cs="Arial"/>
              <w:b/>
              <w:bCs/>
              <w:sz w:val="28"/>
              <w:szCs w:val="28"/>
            </w:rPr>
            <w:t>Catchment Area and Data Excellence (</w:t>
          </w:r>
          <w:proofErr w:type="spellStart"/>
          <w:r w:rsidRPr="00130D46">
            <w:rPr>
              <w:rFonts w:ascii="Aptos" w:eastAsia="Calibri" w:hAnsi="Aptos" w:cs="Arial"/>
              <w:b/>
              <w:bCs/>
              <w:sz w:val="28"/>
              <w:szCs w:val="28"/>
            </w:rPr>
            <w:t>CADEx</w:t>
          </w:r>
          <w:proofErr w:type="spellEnd"/>
          <w:r w:rsidRPr="00130D46">
            <w:rPr>
              <w:rFonts w:ascii="Aptos" w:eastAsia="Calibri" w:hAnsi="Aptos" w:cs="Arial"/>
              <w:b/>
              <w:bCs/>
              <w:sz w:val="28"/>
              <w:szCs w:val="28"/>
            </w:rPr>
            <w:t xml:space="preserve">) </w:t>
          </w:r>
        </w:p>
        <w:p w14:paraId="79E983F9" w14:textId="77777777" w:rsidR="00E14500" w:rsidRPr="003542CA" w:rsidRDefault="00E14500" w:rsidP="00844144">
          <w:pPr>
            <w:rPr>
              <w:rFonts w:ascii="Calibri" w:eastAsia="Calibri" w:hAnsi="Calibri" w:cs="Arial"/>
              <w:b/>
              <w:bCs/>
              <w:sz w:val="28"/>
              <w:szCs w:val="28"/>
            </w:rPr>
          </w:pPr>
          <w:r w:rsidRPr="00130D46">
            <w:rPr>
              <w:rFonts w:ascii="Aptos" w:eastAsia="Calibri" w:hAnsi="Aptos" w:cs="Arial"/>
              <w:b/>
              <w:bCs/>
              <w:sz w:val="28"/>
              <w:szCs w:val="28"/>
            </w:rPr>
            <w:t>Planning Meeting</w:t>
          </w:r>
          <w:r>
            <w:rPr>
              <w:rFonts w:ascii="Calibri" w:eastAsia="Calibri" w:hAnsi="Calibri" w:cs="Arial"/>
              <w:b/>
              <w:bCs/>
              <w:sz w:val="28"/>
              <w:szCs w:val="28"/>
            </w:rPr>
            <w:t xml:space="preserve"> </w:t>
          </w:r>
        </w:p>
      </w:tc>
    </w:tr>
  </w:tbl>
  <w:p w14:paraId="4CAD0EFA" w14:textId="77777777" w:rsidR="00E14500" w:rsidRDefault="00E14500" w:rsidP="00D243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0" w:type="dxa"/>
      <w:tblInd w:w="-612" w:type="dxa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2232"/>
      <w:gridCol w:w="8568"/>
    </w:tblGrid>
    <w:tr w:rsidR="009D75E8" w:rsidRPr="003542CA" w14:paraId="4D91841A" w14:textId="77777777" w:rsidTr="00B6296D">
      <w:trPr>
        <w:trHeight w:val="1350"/>
      </w:trPr>
      <w:tc>
        <w:tcPr>
          <w:tcW w:w="2232" w:type="dxa"/>
        </w:tcPr>
        <w:p w14:paraId="53D011D2" w14:textId="77777777" w:rsidR="00E14500" w:rsidRPr="003542CA" w:rsidRDefault="00E14500" w:rsidP="009D75E8">
          <w:pPr>
            <w:tabs>
              <w:tab w:val="center" w:pos="4320"/>
              <w:tab w:val="right" w:pos="8640"/>
            </w:tabs>
            <w:ind w:left="-108"/>
            <w:rPr>
              <w:rFonts w:ascii="Arial" w:hAnsi="Arial" w:cs="Arial"/>
              <w:sz w:val="20"/>
            </w:rPr>
          </w:pPr>
          <w:r w:rsidRPr="003542CA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anchor distT="0" distB="0" distL="114300" distR="114300" simplePos="0" relativeHeight="251658240" behindDoc="1" locked="0" layoutInCell="1" allowOverlap="1" wp14:anchorId="5709BDBE" wp14:editId="2BC118F0">
                <wp:simplePos x="0" y="0"/>
                <wp:positionH relativeFrom="column">
                  <wp:posOffset>30480</wp:posOffset>
                </wp:positionH>
                <wp:positionV relativeFrom="paragraph">
                  <wp:posOffset>48260</wp:posOffset>
                </wp:positionV>
                <wp:extent cx="1203960" cy="691515"/>
                <wp:effectExtent l="0" t="0" r="0" b="0"/>
                <wp:wrapTight wrapText="bothSides">
                  <wp:wrapPolygon edited="0">
                    <wp:start x="0" y="0"/>
                    <wp:lineTo x="0" y="20826"/>
                    <wp:lineTo x="21190" y="20826"/>
                    <wp:lineTo x="21190" y="0"/>
                    <wp:lineTo x="0" y="0"/>
                  </wp:wrapPolygon>
                </wp:wrapTight>
                <wp:docPr id="461274366" name="Picture 4612743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" name="Picture 3" descr="O:\Management Office Operations\Logos &amp; Templates\CRI Logo\AACI_CRI_logo_r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396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68" w:type="dxa"/>
          <w:vAlign w:val="center"/>
        </w:tcPr>
        <w:p w14:paraId="704892D5" w14:textId="77777777" w:rsidR="00E14500" w:rsidRDefault="00E14500" w:rsidP="009D75E8">
          <w:pPr>
            <w:contextualSpacing/>
            <w:rPr>
              <w:rFonts w:ascii="Calibri" w:eastAsia="Calibri" w:hAnsi="Calibri" w:cs="Arial"/>
              <w:b/>
              <w:bCs/>
              <w:sz w:val="28"/>
              <w:szCs w:val="28"/>
            </w:rPr>
          </w:pPr>
          <w:r>
            <w:rPr>
              <w:rFonts w:ascii="Calibri" w:eastAsia="Calibri" w:hAnsi="Calibri" w:cs="Arial"/>
              <w:b/>
              <w:bCs/>
              <w:sz w:val="28"/>
              <w:szCs w:val="28"/>
            </w:rPr>
            <w:t xml:space="preserve">Association of American Cancer Institutes </w:t>
          </w:r>
        </w:p>
        <w:p w14:paraId="2B35E4A6" w14:textId="77777777" w:rsidR="00E14500" w:rsidRPr="003542CA" w:rsidRDefault="00E14500" w:rsidP="009D75E8">
          <w:pPr>
            <w:contextualSpacing/>
            <w:rPr>
              <w:rFonts w:ascii="Calibri" w:eastAsia="Calibri" w:hAnsi="Calibri" w:cs="Arial"/>
              <w:b/>
              <w:bCs/>
              <w:sz w:val="28"/>
              <w:szCs w:val="28"/>
            </w:rPr>
          </w:pPr>
          <w:r>
            <w:rPr>
              <w:rFonts w:ascii="Calibri" w:eastAsia="Calibri" w:hAnsi="Calibri" w:cs="Arial"/>
              <w:b/>
              <w:bCs/>
              <w:sz w:val="28"/>
              <w:szCs w:val="28"/>
            </w:rPr>
            <w:t>Catchment Area and Data Excellence (</w:t>
          </w:r>
          <w:proofErr w:type="spellStart"/>
          <w:r>
            <w:rPr>
              <w:rFonts w:ascii="Calibri" w:eastAsia="Calibri" w:hAnsi="Calibri" w:cs="Arial"/>
              <w:b/>
              <w:bCs/>
              <w:sz w:val="28"/>
              <w:szCs w:val="28"/>
            </w:rPr>
            <w:t>CADEx</w:t>
          </w:r>
          <w:proofErr w:type="spellEnd"/>
          <w:r>
            <w:rPr>
              <w:rFonts w:ascii="Calibri" w:eastAsia="Calibri" w:hAnsi="Calibri" w:cs="Arial"/>
              <w:b/>
              <w:bCs/>
              <w:sz w:val="28"/>
              <w:szCs w:val="28"/>
            </w:rPr>
            <w:t>) Planning Meeting Agenda</w:t>
          </w:r>
        </w:p>
      </w:tc>
    </w:tr>
  </w:tbl>
  <w:p w14:paraId="6285C471" w14:textId="77777777" w:rsidR="00E14500" w:rsidRDefault="00E145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27453"/>
    <w:multiLevelType w:val="hybridMultilevel"/>
    <w:tmpl w:val="D61EB5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412C5"/>
    <w:multiLevelType w:val="hybridMultilevel"/>
    <w:tmpl w:val="A45267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33719">
    <w:abstractNumId w:val="1"/>
  </w:num>
  <w:num w:numId="2" w16cid:durableId="151279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27"/>
    <w:rsid w:val="001F71F5"/>
    <w:rsid w:val="0026737A"/>
    <w:rsid w:val="00283814"/>
    <w:rsid w:val="0035130E"/>
    <w:rsid w:val="003A32CB"/>
    <w:rsid w:val="004F2702"/>
    <w:rsid w:val="007A7374"/>
    <w:rsid w:val="00845FA6"/>
    <w:rsid w:val="00857408"/>
    <w:rsid w:val="00887FE3"/>
    <w:rsid w:val="008925DC"/>
    <w:rsid w:val="008E2002"/>
    <w:rsid w:val="00937284"/>
    <w:rsid w:val="009A1D27"/>
    <w:rsid w:val="00AD1234"/>
    <w:rsid w:val="00BC09D3"/>
    <w:rsid w:val="00BE26E8"/>
    <w:rsid w:val="00C36387"/>
    <w:rsid w:val="00CC3992"/>
    <w:rsid w:val="00CF2D5F"/>
    <w:rsid w:val="00E117AE"/>
    <w:rsid w:val="00E14500"/>
    <w:rsid w:val="00E74055"/>
    <w:rsid w:val="00F13BE3"/>
    <w:rsid w:val="00F56209"/>
    <w:rsid w:val="00F57C93"/>
    <w:rsid w:val="00FB1DDF"/>
    <w:rsid w:val="00FC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1B609"/>
  <w15:chartTrackingRefBased/>
  <w15:docId w15:val="{E474CF08-D1E8-46F2-9005-7E613AAD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D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D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D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D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D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D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D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D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D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D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D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D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D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D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D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D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D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9A1D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D27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A1D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D27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Spacing">
    <w:name w:val="No Spacing"/>
    <w:uiPriority w:val="1"/>
    <w:qFormat/>
    <w:rsid w:val="009A1D27"/>
    <w:pPr>
      <w:spacing w:after="0" w:line="240" w:lineRule="auto"/>
    </w:pPr>
    <w:rPr>
      <w:rFonts w:ascii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Sarah</dc:creator>
  <cp:keywords/>
  <dc:description/>
  <cp:lastModifiedBy>Stimmel, Emily</cp:lastModifiedBy>
  <cp:revision>2</cp:revision>
  <dcterms:created xsi:type="dcterms:W3CDTF">2024-08-30T19:15:00Z</dcterms:created>
  <dcterms:modified xsi:type="dcterms:W3CDTF">2024-08-30T19:15:00Z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2024-07-31T20:40:39Z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f5b40992-49d2-4407-ae9a-637d4fe6a898</vt:lpwstr>
  </property>
  <property fmtid="{D5CDD505-2E9C-101B-9397-08002B2CF9AE}" pid="8" name="MSIP_Label_5e4b1be8-281e-475d-98b0-21c3457e5a46_ContentBits">
    <vt:lpwstr>0</vt:lpwstr>
  </property>
</Properties>
</file>